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E49" w:rsidRDefault="00C70E49" w:rsidP="00C70E49">
      <w:pPr>
        <w:shd w:val="clear" w:color="auto" w:fill="FFFFFF"/>
        <w:spacing w:after="0" w:line="298" w:lineRule="atLeast"/>
        <w:ind w:left="20"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Целевое обучение педагогических кадров в Алтайском крае</w:t>
      </w:r>
      <w:r w:rsidR="00A40D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и </w:t>
      </w:r>
      <w:proofErr w:type="spellStart"/>
      <w:r w:rsidR="00A40DBC">
        <w:rPr>
          <w:rFonts w:ascii="Times New Roman" w:eastAsia="Times New Roman" w:hAnsi="Times New Roman" w:cs="Times New Roman"/>
          <w:b/>
          <w:bCs/>
          <w:sz w:val="28"/>
          <w:szCs w:val="28"/>
        </w:rPr>
        <w:t>Крутихинском</w:t>
      </w:r>
      <w:proofErr w:type="spellEnd"/>
      <w:r w:rsidR="00A40D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районе</w:t>
      </w:r>
    </w:p>
    <w:p w:rsidR="00C70E49" w:rsidRPr="00C70E49" w:rsidRDefault="00C70E49" w:rsidP="00D00D58">
      <w:pPr>
        <w:shd w:val="clear" w:color="auto" w:fill="FFFFFF"/>
        <w:spacing w:after="0" w:line="298" w:lineRule="atLeas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  </w:t>
      </w:r>
      <w:r w:rsidRPr="00C70E4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Целевой набор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E49">
        <w:rPr>
          <w:rFonts w:ascii="Times New Roman" w:hAnsi="Times New Roman" w:cs="Times New Roman"/>
          <w:sz w:val="28"/>
          <w:szCs w:val="28"/>
        </w:rPr>
        <w:t>он же </w:t>
      </w:r>
      <w:r w:rsidRPr="00C70E4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прием на целевое обучение/направление</w:t>
      </w:r>
      <w:r w:rsidRPr="00C70E49">
        <w:rPr>
          <w:rFonts w:ascii="Times New Roman" w:hAnsi="Times New Roman" w:cs="Times New Roman"/>
          <w:sz w:val="28"/>
          <w:szCs w:val="28"/>
        </w:rPr>
        <w:t> - это</w:t>
      </w:r>
      <w:r>
        <w:rPr>
          <w:rFonts w:ascii="Times New Roman" w:hAnsi="Times New Roman" w:cs="Times New Roman"/>
          <w:sz w:val="28"/>
          <w:szCs w:val="28"/>
        </w:rPr>
        <w:t xml:space="preserve"> программа в вузах и колледжах, </w:t>
      </w:r>
      <w:r w:rsidRPr="00C70E49">
        <w:rPr>
          <w:rFonts w:ascii="Times New Roman" w:hAnsi="Times New Roman" w:cs="Times New Roman"/>
          <w:sz w:val="28"/>
          <w:szCs w:val="28"/>
        </w:rPr>
        <w:t>при которой студен</w:t>
      </w:r>
      <w:r w:rsidR="00A40DBC">
        <w:rPr>
          <w:rFonts w:ascii="Times New Roman" w:hAnsi="Times New Roman" w:cs="Times New Roman"/>
          <w:sz w:val="28"/>
          <w:szCs w:val="28"/>
        </w:rPr>
        <w:t>т обучается за счет государства</w:t>
      </w:r>
      <w:r w:rsidRPr="00C70E49">
        <w:rPr>
          <w:rFonts w:ascii="Times New Roman" w:hAnsi="Times New Roman" w:cs="Times New Roman"/>
          <w:sz w:val="28"/>
          <w:szCs w:val="28"/>
        </w:rPr>
        <w:t xml:space="preserve"> по выделенной квоте. Специфика целевого набора в том, что студент учится бесплатно, но после окончания учебного заведения должен отработать не меньше 3-х лет в той 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которая указана в договоре как </w:t>
      </w:r>
      <w:r w:rsidRPr="00C70E49">
        <w:rPr>
          <w:rFonts w:ascii="Times New Roman" w:hAnsi="Times New Roman" w:cs="Times New Roman"/>
          <w:sz w:val="28"/>
          <w:szCs w:val="28"/>
        </w:rPr>
        <w:t>работодатель.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E49">
        <w:rPr>
          <w:rFonts w:ascii="Times New Roman" w:hAnsi="Times New Roman" w:cs="Times New Roman"/>
          <w:sz w:val="28"/>
          <w:szCs w:val="28"/>
        </w:rPr>
        <w:t xml:space="preserve">Те, кто поступают по целевому набору, участвуют не в общем конкурсе, а в целевом. И обычно конкурс получается значительно ниже — 1,5-2 человека на место. В результате студент получает бесплатное образование, заказчик – подготовленные кадры, вуз — заполненное оплаченное место, работодатель — квалифицированного специалиста. </w:t>
      </w:r>
      <w:r w:rsidR="00D76BB0" w:rsidRPr="00D00D58">
        <w:rPr>
          <w:rFonts w:ascii="Times New Roman" w:eastAsia="Times New Roman" w:hAnsi="Times New Roman" w:cs="Times New Roman"/>
          <w:sz w:val="28"/>
          <w:szCs w:val="28"/>
        </w:rPr>
        <w:t xml:space="preserve">Следует отметить, </w:t>
      </w:r>
      <w:r w:rsidR="00D76BB0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D76BB0" w:rsidRPr="00D00D58">
        <w:rPr>
          <w:rFonts w:ascii="Times New Roman" w:eastAsia="Times New Roman" w:hAnsi="Times New Roman" w:cs="Times New Roman"/>
          <w:sz w:val="28"/>
          <w:szCs w:val="28"/>
        </w:rPr>
        <w:t xml:space="preserve"> в 2023 году доля целевых квот на </w:t>
      </w:r>
      <w:proofErr w:type="gramStart"/>
      <w:r w:rsidR="00D76BB0" w:rsidRPr="00D00D58">
        <w:rPr>
          <w:rFonts w:ascii="Times New Roman" w:eastAsia="Times New Roman" w:hAnsi="Times New Roman" w:cs="Times New Roman"/>
          <w:sz w:val="28"/>
          <w:szCs w:val="28"/>
        </w:rPr>
        <w:t>обучение по</w:t>
      </w:r>
      <w:proofErr w:type="gramEnd"/>
      <w:r w:rsidR="00D76BB0" w:rsidRPr="00D00D58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педагогическим специальностям из общего числа бюджетных мест увеличена до 30</w:t>
      </w:r>
      <w:r w:rsidR="00D76BB0">
        <w:rPr>
          <w:rFonts w:ascii="Times New Roman" w:eastAsia="Times New Roman" w:hAnsi="Times New Roman" w:cs="Times New Roman"/>
          <w:sz w:val="28"/>
          <w:szCs w:val="28"/>
        </w:rPr>
        <w:t xml:space="preserve"> %.</w:t>
      </w:r>
    </w:p>
    <w:p w:rsidR="004D04D3" w:rsidRPr="00D00D58" w:rsidRDefault="00C70E49" w:rsidP="004D04D3">
      <w:pPr>
        <w:pStyle w:val="a6"/>
        <w:shd w:val="clear" w:color="auto" w:fill="FAFAFA"/>
        <w:spacing w:before="0" w:beforeAutospacing="0" w:after="0" w:afterAutospacing="0"/>
        <w:jc w:val="both"/>
        <w:rPr>
          <w:sz w:val="28"/>
          <w:szCs w:val="28"/>
        </w:rPr>
      </w:pPr>
      <w:r w:rsidRPr="004D04D3">
        <w:rPr>
          <w:b/>
          <w:bCs/>
          <w:sz w:val="28"/>
          <w:szCs w:val="28"/>
          <w:bdr w:val="none" w:sz="0" w:space="0" w:color="auto" w:frame="1"/>
        </w:rPr>
        <w:t xml:space="preserve">      </w:t>
      </w:r>
      <w:r w:rsidRPr="004D04D3">
        <w:rPr>
          <w:b/>
          <w:bCs/>
          <w:sz w:val="28"/>
          <w:szCs w:val="28"/>
        </w:rPr>
        <w:t xml:space="preserve"> </w:t>
      </w:r>
      <w:r w:rsidR="00D0710D" w:rsidRPr="004D04D3">
        <w:rPr>
          <w:sz w:val="28"/>
          <w:szCs w:val="28"/>
        </w:rPr>
        <w:t xml:space="preserve">В Алтайском крае идет работа по заключению договоров о целевом </w:t>
      </w:r>
      <w:proofErr w:type="gramStart"/>
      <w:r w:rsidR="00D0710D" w:rsidRPr="004D04D3">
        <w:rPr>
          <w:sz w:val="28"/>
          <w:szCs w:val="28"/>
        </w:rPr>
        <w:t>обучении педагогических кадров по</w:t>
      </w:r>
      <w:proofErr w:type="gramEnd"/>
      <w:r w:rsidR="00D0710D" w:rsidRPr="004D04D3">
        <w:rPr>
          <w:sz w:val="28"/>
          <w:szCs w:val="28"/>
        </w:rPr>
        <w:t xml:space="preserve"> образовательным</w:t>
      </w:r>
      <w:r w:rsidRPr="004D04D3">
        <w:rPr>
          <w:sz w:val="28"/>
          <w:szCs w:val="28"/>
        </w:rPr>
        <w:t xml:space="preserve"> программам высшего образования.</w:t>
      </w:r>
      <w:r w:rsidR="00D0710D" w:rsidRPr="004D04D3">
        <w:rPr>
          <w:sz w:val="28"/>
          <w:szCs w:val="28"/>
        </w:rPr>
        <w:t xml:space="preserve"> Комитет  по образованию </w:t>
      </w:r>
      <w:r w:rsidR="008F7BCC" w:rsidRPr="004D04D3">
        <w:rPr>
          <w:sz w:val="28"/>
          <w:szCs w:val="28"/>
        </w:rPr>
        <w:t>Крутихинского района в 2023 учебном году  заключает 4</w:t>
      </w:r>
      <w:r w:rsidR="00D0710D" w:rsidRPr="004D04D3">
        <w:rPr>
          <w:sz w:val="28"/>
          <w:szCs w:val="28"/>
        </w:rPr>
        <w:t xml:space="preserve"> целевых договора по направлениям подготовки будущих учителей физики и математики,</w:t>
      </w:r>
      <w:r w:rsidR="008F7BCC" w:rsidRPr="004D04D3">
        <w:rPr>
          <w:sz w:val="28"/>
          <w:szCs w:val="28"/>
        </w:rPr>
        <w:t xml:space="preserve"> филологии, химии, дошкольного образования</w:t>
      </w:r>
      <w:r w:rsidR="00D0710D" w:rsidRPr="004D04D3">
        <w:rPr>
          <w:sz w:val="28"/>
          <w:szCs w:val="28"/>
        </w:rPr>
        <w:t>.</w:t>
      </w:r>
      <w:r w:rsidR="008F7BCC" w:rsidRPr="004D04D3">
        <w:rPr>
          <w:sz w:val="28"/>
          <w:szCs w:val="28"/>
        </w:rPr>
        <w:t xml:space="preserve"> </w:t>
      </w:r>
      <w:proofErr w:type="gramStart"/>
      <w:r w:rsidR="008F7BCC" w:rsidRPr="004D04D3">
        <w:rPr>
          <w:sz w:val="28"/>
          <w:szCs w:val="28"/>
        </w:rPr>
        <w:t>В</w:t>
      </w:r>
      <w:r w:rsidR="00D0710D" w:rsidRPr="004D04D3">
        <w:rPr>
          <w:sz w:val="28"/>
          <w:szCs w:val="28"/>
        </w:rPr>
        <w:t xml:space="preserve"> соответствии с постановлением Администрации района </w:t>
      </w:r>
      <w:r w:rsidR="003C5F48" w:rsidRPr="004D04D3">
        <w:rPr>
          <w:sz w:val="28"/>
          <w:szCs w:val="28"/>
        </w:rPr>
        <w:t xml:space="preserve">«О порядке заключения договора о целевом обучении с гражданином, поступающим на обучение по образовательной программе либо обучающимся по образовательной программе, с обязательством последующего срока осуществления им трудовой деятельности в </w:t>
      </w:r>
      <w:proofErr w:type="spellStart"/>
      <w:r w:rsidR="003C5F48" w:rsidRPr="004D04D3">
        <w:rPr>
          <w:sz w:val="28"/>
          <w:szCs w:val="28"/>
        </w:rPr>
        <w:t>Крутихинском</w:t>
      </w:r>
      <w:proofErr w:type="spellEnd"/>
      <w:r w:rsidR="003C5F48" w:rsidRPr="004D04D3">
        <w:rPr>
          <w:sz w:val="28"/>
          <w:szCs w:val="28"/>
        </w:rPr>
        <w:t xml:space="preserve"> районе» </w:t>
      </w:r>
      <w:r w:rsidR="00D0710D" w:rsidRPr="004D04D3">
        <w:rPr>
          <w:sz w:val="28"/>
          <w:szCs w:val="28"/>
        </w:rPr>
        <w:t> в период обучения студенту бу</w:t>
      </w:r>
      <w:r w:rsidR="004D04D3" w:rsidRPr="004D04D3">
        <w:rPr>
          <w:sz w:val="28"/>
          <w:szCs w:val="28"/>
        </w:rPr>
        <w:t>дут предоставлены  меры социальной поддержки:</w:t>
      </w:r>
      <w:r w:rsidR="00214FC7" w:rsidRPr="004D04D3">
        <w:rPr>
          <w:sz w:val="28"/>
          <w:szCs w:val="28"/>
        </w:rPr>
        <w:t xml:space="preserve"> ежемесячная выплата (стипендия) во время обучения на двух последних курсах обучения  в размере  </w:t>
      </w:r>
      <w:r w:rsidR="004D04D3" w:rsidRPr="004D04D3">
        <w:rPr>
          <w:sz w:val="28"/>
          <w:szCs w:val="28"/>
        </w:rPr>
        <w:t>пяти</w:t>
      </w:r>
      <w:proofErr w:type="gramEnd"/>
      <w:r w:rsidR="004D04D3" w:rsidRPr="004D04D3">
        <w:rPr>
          <w:sz w:val="28"/>
          <w:szCs w:val="28"/>
        </w:rPr>
        <w:t xml:space="preserve"> тысяч рублей и</w:t>
      </w:r>
      <w:r w:rsidR="004D04D3">
        <w:rPr>
          <w:szCs w:val="28"/>
        </w:rPr>
        <w:t xml:space="preserve"> </w:t>
      </w:r>
      <w:r w:rsidR="00214FC7" w:rsidRPr="00C41803">
        <w:rPr>
          <w:rFonts w:eastAsia="Calibri"/>
          <w:sz w:val="28"/>
          <w:szCs w:val="28"/>
          <w:lang w:eastAsia="en-US"/>
        </w:rPr>
        <w:t xml:space="preserve"> возмещение </w:t>
      </w:r>
      <w:r w:rsidR="00214FC7">
        <w:rPr>
          <w:rFonts w:eastAsia="Calibri"/>
          <w:sz w:val="28"/>
          <w:szCs w:val="28"/>
          <w:lang w:eastAsia="en-US"/>
        </w:rPr>
        <w:t>расходов за проезд к месту очного  обучения</w:t>
      </w:r>
      <w:r w:rsidR="00214FC7" w:rsidRPr="00C41803">
        <w:rPr>
          <w:rFonts w:eastAsia="Calibri"/>
          <w:sz w:val="28"/>
          <w:szCs w:val="28"/>
          <w:lang w:eastAsia="en-US"/>
        </w:rPr>
        <w:t xml:space="preserve"> и обратно</w:t>
      </w:r>
      <w:r w:rsidR="00214FC7">
        <w:rPr>
          <w:rFonts w:eastAsia="Calibri"/>
          <w:sz w:val="28"/>
          <w:szCs w:val="28"/>
          <w:lang w:eastAsia="en-US"/>
        </w:rPr>
        <w:t xml:space="preserve"> (два раза в год)</w:t>
      </w:r>
      <w:r w:rsidR="00214FC7" w:rsidRPr="00C41803">
        <w:rPr>
          <w:rFonts w:eastAsia="Calibri"/>
          <w:sz w:val="28"/>
          <w:szCs w:val="28"/>
          <w:lang w:eastAsia="en-US"/>
        </w:rPr>
        <w:t>.</w:t>
      </w:r>
      <w:r w:rsidR="009638B2">
        <w:rPr>
          <w:sz w:val="28"/>
          <w:szCs w:val="28"/>
        </w:rPr>
        <w:t xml:space="preserve"> </w:t>
      </w:r>
      <w:r w:rsidR="004D04D3" w:rsidRPr="00D00D58">
        <w:rPr>
          <w:sz w:val="28"/>
          <w:szCs w:val="28"/>
        </w:rPr>
        <w:t xml:space="preserve">При трудоустройстве  молодой специалист, закончивший полный курс обучения по очной (заочной) форме в учреждениях профессионального образования, высшего профессионального педагогического образования, прошедший государственную (итоговую) аттестацию и получивший документы государственного образца об уровне образования (диплом), имеет право на подъемное пособие – единовременную  компенсационную  </w:t>
      </w:r>
      <w:r w:rsidR="004D04D3">
        <w:rPr>
          <w:sz w:val="28"/>
          <w:szCs w:val="28"/>
        </w:rPr>
        <w:t>выплату из средств бюджета Крутихинс</w:t>
      </w:r>
      <w:r w:rsidR="004D04D3" w:rsidRPr="00D00D58">
        <w:rPr>
          <w:sz w:val="28"/>
          <w:szCs w:val="28"/>
        </w:rPr>
        <w:t>кого района в размере 50 тысяч рублей.</w:t>
      </w:r>
    </w:p>
    <w:p w:rsidR="004D04D3" w:rsidRPr="00D00D58" w:rsidRDefault="004D04D3" w:rsidP="004D04D3">
      <w:pPr>
        <w:pStyle w:val="a6"/>
        <w:shd w:val="clear" w:color="auto" w:fill="FAFAF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00D58">
        <w:rPr>
          <w:sz w:val="28"/>
          <w:szCs w:val="28"/>
        </w:rPr>
        <w:t>Наставничество как мера поддержки молод</w:t>
      </w:r>
      <w:r>
        <w:rPr>
          <w:sz w:val="28"/>
          <w:szCs w:val="28"/>
        </w:rPr>
        <w:t xml:space="preserve">ых специалистов гарантируется </w:t>
      </w:r>
      <w:r w:rsidRPr="00D00D58">
        <w:rPr>
          <w:sz w:val="28"/>
          <w:szCs w:val="28"/>
        </w:rPr>
        <w:t xml:space="preserve"> наряду с отсутствием испытательного срока при приеме на работу впервые, содействием в трудоустройстве, созданием условий для повышения квалификации и про</w:t>
      </w:r>
      <w:r>
        <w:rPr>
          <w:sz w:val="28"/>
          <w:szCs w:val="28"/>
        </w:rPr>
        <w:t>фессионального роста,</w:t>
      </w:r>
      <w:r w:rsidRPr="00D00D58">
        <w:rPr>
          <w:sz w:val="28"/>
          <w:szCs w:val="28"/>
        </w:rPr>
        <w:t xml:space="preserve"> доплатами к заработной плате – первый год работы 30% от оклада, второй  год работы 20% от оклада,  третий год работы 10% от оклада.</w:t>
      </w:r>
    </w:p>
    <w:p w:rsidR="00D0710D" w:rsidRPr="00D00D58" w:rsidRDefault="00D76BB0" w:rsidP="00D00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proofErr w:type="spellStart"/>
      <w:r w:rsidR="00D0710D" w:rsidRPr="00D00D58">
        <w:rPr>
          <w:rFonts w:ascii="Times New Roman" w:eastAsia="Times New Roman" w:hAnsi="Times New Roman" w:cs="Times New Roman"/>
          <w:b/>
          <w:bCs/>
          <w:sz w:val="28"/>
          <w:szCs w:val="28"/>
        </w:rPr>
        <w:t>Справочно</w:t>
      </w:r>
      <w:proofErr w:type="spellEnd"/>
      <w:r w:rsidR="00D0710D" w:rsidRPr="00D00D5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D0710D" w:rsidRPr="00D00D58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действующим законодательством заключить договор о целевом обучении можно как с абитуриентами, </w:t>
      </w:r>
      <w:r w:rsidR="00D0710D" w:rsidRPr="00D00D58">
        <w:rPr>
          <w:rFonts w:ascii="Times New Roman" w:eastAsia="Times New Roman" w:hAnsi="Times New Roman" w:cs="Times New Roman"/>
          <w:sz w:val="28"/>
          <w:szCs w:val="28"/>
        </w:rPr>
        <w:lastRenderedPageBreak/>
        <w:t>поступающими в 2023 году на направления подготовки по педагогическим специальностям, так и со студентами образовательных организаций высшего или среднего профессионального образования на любом курсе обучения. По окончании обучения «</w:t>
      </w:r>
      <w:proofErr w:type="spellStart"/>
      <w:r w:rsidR="00D0710D" w:rsidRPr="00D00D58">
        <w:rPr>
          <w:rFonts w:ascii="Times New Roman" w:eastAsia="Times New Roman" w:hAnsi="Times New Roman" w:cs="Times New Roman"/>
          <w:sz w:val="28"/>
          <w:szCs w:val="28"/>
        </w:rPr>
        <w:t>целевику</w:t>
      </w:r>
      <w:proofErr w:type="spellEnd"/>
      <w:r w:rsidR="00D0710D" w:rsidRPr="00D00D58">
        <w:rPr>
          <w:rFonts w:ascii="Times New Roman" w:eastAsia="Times New Roman" w:hAnsi="Times New Roman" w:cs="Times New Roman"/>
          <w:sz w:val="28"/>
          <w:szCs w:val="28"/>
        </w:rPr>
        <w:t>» необходимо отработать в соответствии с полученной квалификацией не менее 3-х календарных лет по месту работы, указанному в договоре о целевом обучении. В случае нарушения сторонами условий договора без установленных на то причин и студента, и заказчика ждут штрафные санкции.</w:t>
      </w:r>
      <w:r w:rsidR="008F7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710D" w:rsidRPr="00D00D58">
        <w:rPr>
          <w:rFonts w:ascii="Times New Roman" w:eastAsia="Times New Roman" w:hAnsi="Times New Roman" w:cs="Times New Roman"/>
          <w:sz w:val="28"/>
          <w:szCs w:val="28"/>
        </w:rPr>
        <w:t>В Год педагога и наставника запущен </w:t>
      </w:r>
      <w:hyperlink r:id="rId4" w:tooltip="https://xn--90agdanti8bgb8b6c.xn--p1ai/" w:history="1">
        <w:r w:rsidR="00D0710D" w:rsidRPr="008F7BCC">
          <w:rPr>
            <w:rFonts w:ascii="Times New Roman" w:eastAsia="Times New Roman" w:hAnsi="Times New Roman" w:cs="Times New Roman"/>
            <w:sz w:val="28"/>
            <w:szCs w:val="28"/>
          </w:rPr>
          <w:t xml:space="preserve">сайт </w:t>
        </w:r>
        <w:proofErr w:type="spellStart"/>
        <w:r w:rsidR="00D0710D" w:rsidRPr="008F7BCC">
          <w:rPr>
            <w:rFonts w:ascii="Times New Roman" w:eastAsia="Times New Roman" w:hAnsi="Times New Roman" w:cs="Times New Roman"/>
            <w:sz w:val="28"/>
            <w:szCs w:val="28"/>
          </w:rPr>
          <w:t>будьучителем</w:t>
        </w:r>
        <w:proofErr w:type="gramStart"/>
        <w:r w:rsidR="00D0710D" w:rsidRPr="008F7BCC">
          <w:rPr>
            <w:rFonts w:ascii="Times New Roman" w:eastAsia="Times New Roman" w:hAnsi="Times New Roman" w:cs="Times New Roman"/>
            <w:sz w:val="28"/>
            <w:szCs w:val="28"/>
          </w:rPr>
          <w:t>.р</w:t>
        </w:r>
        <w:proofErr w:type="gramEnd"/>
        <w:r w:rsidR="00D0710D" w:rsidRPr="008F7BCC">
          <w:rPr>
            <w:rFonts w:ascii="Times New Roman" w:eastAsia="Times New Roman" w:hAnsi="Times New Roman" w:cs="Times New Roman"/>
            <w:sz w:val="28"/>
            <w:szCs w:val="28"/>
          </w:rPr>
          <w:t>ф</w:t>
        </w:r>
        <w:proofErr w:type="spellEnd"/>
      </w:hyperlink>
      <w:r w:rsidR="00D0710D" w:rsidRPr="008F7BCC">
        <w:rPr>
          <w:rFonts w:ascii="Times New Roman" w:eastAsia="Times New Roman" w:hAnsi="Times New Roman" w:cs="Times New Roman"/>
          <w:sz w:val="28"/>
          <w:szCs w:val="28"/>
        </w:rPr>
        <w:t>.</w:t>
      </w:r>
      <w:r w:rsidR="00D0710D" w:rsidRPr="00D00D58">
        <w:rPr>
          <w:rFonts w:ascii="Times New Roman" w:eastAsia="Times New Roman" w:hAnsi="Times New Roman" w:cs="Times New Roman"/>
          <w:sz w:val="28"/>
          <w:szCs w:val="28"/>
        </w:rPr>
        <w:t xml:space="preserve"> Это навигатор образовательных организаций, в которых ведется обучение по педагогическим специальностям. Выбрать в навигаторе учебное заведение можно по уровню образования – от среднего профессионального до докторантуры и программ дополнительного образования, региону и направлению – от школьной математики до специализированных предметов (инженерная и компьютерная графика, психология и др.)</w:t>
      </w:r>
    </w:p>
    <w:p w:rsidR="00D00D58" w:rsidRPr="00D00D58" w:rsidRDefault="00D00D58" w:rsidP="00D00D58">
      <w:pPr>
        <w:pStyle w:val="a6"/>
        <w:shd w:val="clear" w:color="auto" w:fill="FAFAFA"/>
        <w:spacing w:before="0" w:beforeAutospacing="0" w:after="0" w:afterAutospacing="0"/>
        <w:jc w:val="both"/>
        <w:rPr>
          <w:sz w:val="28"/>
          <w:szCs w:val="28"/>
        </w:rPr>
      </w:pPr>
      <w:r w:rsidRPr="00D00D58">
        <w:rPr>
          <w:sz w:val="28"/>
          <w:szCs w:val="28"/>
        </w:rPr>
        <w:br/>
      </w:r>
    </w:p>
    <w:p w:rsidR="00D00D58" w:rsidRPr="00D00D58" w:rsidRDefault="00D00D58" w:rsidP="00D00D58">
      <w:pPr>
        <w:pStyle w:val="a6"/>
        <w:shd w:val="clear" w:color="auto" w:fill="FAFAFA"/>
        <w:spacing w:before="0" w:beforeAutospacing="0" w:after="0" w:afterAutospacing="0"/>
        <w:jc w:val="both"/>
        <w:rPr>
          <w:sz w:val="28"/>
          <w:szCs w:val="28"/>
        </w:rPr>
      </w:pPr>
    </w:p>
    <w:p w:rsidR="007C38DF" w:rsidRPr="00D00D58" w:rsidRDefault="007C38DF" w:rsidP="00D00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7A3D" w:rsidRPr="00D00D58" w:rsidRDefault="00287A3D" w:rsidP="00D00D5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87A3D" w:rsidRPr="00D00D58" w:rsidSect="002A7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710D"/>
    <w:rsid w:val="00214FC7"/>
    <w:rsid w:val="00240148"/>
    <w:rsid w:val="00287A3D"/>
    <w:rsid w:val="002A7C0A"/>
    <w:rsid w:val="00347EDB"/>
    <w:rsid w:val="003C5F48"/>
    <w:rsid w:val="003F344E"/>
    <w:rsid w:val="004D04D3"/>
    <w:rsid w:val="005F3651"/>
    <w:rsid w:val="007C38DF"/>
    <w:rsid w:val="008F7BCC"/>
    <w:rsid w:val="009638B2"/>
    <w:rsid w:val="00A40DBC"/>
    <w:rsid w:val="00B7357C"/>
    <w:rsid w:val="00C35EF4"/>
    <w:rsid w:val="00C70E49"/>
    <w:rsid w:val="00D00D58"/>
    <w:rsid w:val="00D0710D"/>
    <w:rsid w:val="00D60E97"/>
    <w:rsid w:val="00D76BB0"/>
    <w:rsid w:val="00F33944"/>
    <w:rsid w:val="00F96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C0A"/>
  </w:style>
  <w:style w:type="paragraph" w:styleId="1">
    <w:name w:val="heading 1"/>
    <w:basedOn w:val="a"/>
    <w:next w:val="a"/>
    <w:link w:val="10"/>
    <w:uiPriority w:val="9"/>
    <w:qFormat/>
    <w:rsid w:val="00D00D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D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071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710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Body Text"/>
    <w:basedOn w:val="a"/>
    <w:link w:val="a4"/>
    <w:uiPriority w:val="99"/>
    <w:semiHidden/>
    <w:unhideWhenUsed/>
    <w:rsid w:val="00D07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D0710D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1"/>
    <w:basedOn w:val="a0"/>
    <w:rsid w:val="00D0710D"/>
  </w:style>
  <w:style w:type="character" w:styleId="a5">
    <w:name w:val="Hyperlink"/>
    <w:basedOn w:val="a0"/>
    <w:uiPriority w:val="99"/>
    <w:semiHidden/>
    <w:unhideWhenUsed/>
    <w:rsid w:val="00D0710D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C3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00D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00D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o-go">
    <w:name w:val="to-go"/>
    <w:basedOn w:val="a0"/>
    <w:rsid w:val="00D00D58"/>
  </w:style>
  <w:style w:type="paragraph" w:styleId="a7">
    <w:name w:val="Balloon Text"/>
    <w:basedOn w:val="a"/>
    <w:link w:val="a8"/>
    <w:uiPriority w:val="99"/>
    <w:semiHidden/>
    <w:unhideWhenUsed/>
    <w:rsid w:val="00D00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0D5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C5F48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3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83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90agdanti8bgb8b6c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16</cp:revision>
  <dcterms:created xsi:type="dcterms:W3CDTF">2023-06-08T02:13:00Z</dcterms:created>
  <dcterms:modified xsi:type="dcterms:W3CDTF">2023-06-08T09:05:00Z</dcterms:modified>
</cp:coreProperties>
</file>